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640" w14:textId="77777777" w:rsidR="00667BDC" w:rsidRPr="00667BDC" w:rsidRDefault="00667BDC" w:rsidP="00667BDC">
      <w:pPr>
        <w:pStyle w:val="NormalWeb"/>
        <w:spacing w:before="200" w:beforeAutospacing="0" w:after="240" w:afterAutospacing="0" w:line="273" w:lineRule="auto"/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</w:pPr>
      <w:r w:rsidRPr="00667BDC"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  <w:t>Hello everyone,</w:t>
      </w:r>
    </w:p>
    <w:p w14:paraId="6CD28E86" w14:textId="77777777" w:rsidR="00667BDC" w:rsidRPr="00667BDC" w:rsidRDefault="00667BDC" w:rsidP="00667BDC">
      <w:pPr>
        <w:pStyle w:val="NormalWeb"/>
        <w:spacing w:before="0" w:beforeAutospacing="0" w:after="240" w:afterAutospacing="0" w:line="273" w:lineRule="auto"/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</w:pPr>
      <w:r w:rsidRPr="00667BDC"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  <w:t xml:space="preserve">I hope this finds everyone well </w:t>
      </w:r>
      <w:r w:rsidR="00B27E35"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  <w:t>and looking forward to February and preparation for Lent.</w:t>
      </w:r>
    </w:p>
    <w:p w14:paraId="64B297D9" w14:textId="77777777" w:rsidR="00667BDC" w:rsidRPr="00667BDC" w:rsidRDefault="00667BDC" w:rsidP="00667BDC">
      <w:pPr>
        <w:pStyle w:val="NormalWeb"/>
        <w:spacing w:before="0" w:beforeAutospacing="0" w:after="240" w:afterAutospacing="0" w:line="273" w:lineRule="auto"/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</w:pPr>
      <w:r w:rsidRPr="00667BDC"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  <w:t>Please find below information about upcoming offerings at St. Simeon’s.</w:t>
      </w:r>
    </w:p>
    <w:p w14:paraId="327852B3" w14:textId="77777777" w:rsidR="00667BDC" w:rsidRPr="00667BDC" w:rsidRDefault="00667BDC" w:rsidP="00667BDC">
      <w:pPr>
        <w:pStyle w:val="NormalWeb"/>
        <w:spacing w:before="200" w:beforeAutospacing="0" w:after="240" w:afterAutospacing="0" w:line="273" w:lineRule="auto"/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</w:pPr>
      <w:r w:rsidRPr="00667BDC"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  <w:t>We look forward to seeing as many as possible at these events.</w:t>
      </w:r>
    </w:p>
    <w:p w14:paraId="4D0961F6" w14:textId="77777777" w:rsidR="00667BDC" w:rsidRPr="00667BDC" w:rsidRDefault="00667BDC" w:rsidP="00667BDC">
      <w:pPr>
        <w:pStyle w:val="NormalWeb"/>
        <w:spacing w:before="200" w:beforeAutospacing="0" w:after="240" w:afterAutospacing="0" w:line="273" w:lineRule="auto"/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</w:pPr>
      <w:r w:rsidRPr="00667BDC"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  <w:t>Sincerely,</w:t>
      </w:r>
    </w:p>
    <w:p w14:paraId="7BFFF866" w14:textId="77777777" w:rsidR="00667BDC" w:rsidRPr="00B27E35" w:rsidRDefault="00667BDC" w:rsidP="00B27E35">
      <w:pPr>
        <w:pStyle w:val="NormalWeb"/>
        <w:spacing w:before="200" w:beforeAutospacing="0" w:after="240" w:afterAutospacing="0" w:line="273" w:lineRule="auto"/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</w:pPr>
      <w:r w:rsidRPr="00667BDC">
        <w:rPr>
          <w:rFonts w:ascii="Monotype Corsiva" w:eastAsiaTheme="minorEastAsia" w:hAnsi="Monotype Corsiva" w:cstheme="minorBidi"/>
          <w:kern w:val="24"/>
          <w:sz w:val="28"/>
          <w:szCs w:val="28"/>
          <w:lang w:val="en-US"/>
        </w:rPr>
        <w:t>Edna</w:t>
      </w:r>
    </w:p>
    <w:p w14:paraId="25E95FAF" w14:textId="77777777" w:rsidR="00667BDC" w:rsidRDefault="00667BDC" w:rsidP="00342983">
      <w:pPr>
        <w:pStyle w:val="NormalWeb"/>
        <w:spacing w:before="200" w:beforeAutospacing="0" w:after="240" w:afterAutospacing="0" w:line="273" w:lineRule="auto"/>
        <w:jc w:val="center"/>
        <w:rPr>
          <w:rFonts w:ascii="Amasis MT Pro Medium" w:eastAsiaTheme="minorEastAsia" w:hAnsi="Amasis MT Pro Medium" w:cstheme="minorBidi"/>
          <w:color w:val="FF0000"/>
          <w:kern w:val="24"/>
          <w:sz w:val="28"/>
          <w:szCs w:val="28"/>
          <w:lang w:val="en-US"/>
        </w:rPr>
      </w:pPr>
    </w:p>
    <w:p w14:paraId="05089585" w14:textId="77777777" w:rsidR="00342983" w:rsidRPr="00D87D12" w:rsidRDefault="00D87D12" w:rsidP="00342983">
      <w:pPr>
        <w:pStyle w:val="NormalWeb"/>
        <w:spacing w:before="200" w:beforeAutospacing="0" w:after="240" w:afterAutospacing="0" w:line="273" w:lineRule="auto"/>
        <w:jc w:val="center"/>
        <w:rPr>
          <w:sz w:val="28"/>
          <w:szCs w:val="28"/>
        </w:rPr>
      </w:pPr>
      <w:r w:rsidRPr="00D87D12">
        <w:rPr>
          <w:rFonts w:ascii="Amasis MT Pro Medium" w:eastAsiaTheme="minorEastAsia" w:hAnsi="Amasis MT Pro Medium" w:cstheme="minorBidi"/>
          <w:color w:val="FF0000"/>
          <w:kern w:val="24"/>
          <w:sz w:val="28"/>
          <w:szCs w:val="28"/>
          <w:lang w:val="en-US"/>
        </w:rPr>
        <w:t xml:space="preserve">1. </w:t>
      </w:r>
      <w:r w:rsidR="00342983" w:rsidRPr="00D87D12"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  <w:t>A video series about the Beatitudes is now being posted on our YouTube channel (St. Simeon’s Church) one week at a time for 9 weeks.</w:t>
      </w:r>
    </w:p>
    <w:p w14:paraId="355CB3BC" w14:textId="77777777" w:rsidR="00342983" w:rsidRPr="00D87D12" w:rsidRDefault="00B53689" w:rsidP="00B53689">
      <w:pPr>
        <w:pStyle w:val="NormalWeb"/>
        <w:spacing w:before="0" w:beforeAutospacing="0" w:after="0" w:afterAutospacing="0"/>
        <w:jc w:val="center"/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</w:pPr>
      <w:r w:rsidRPr="00D87D12"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  <w:t xml:space="preserve">A link can be found on our website </w:t>
      </w:r>
      <w:r w:rsidRPr="00D87D12">
        <w:rPr>
          <w:rFonts w:ascii="Amasis MT Pro Medium" w:eastAsiaTheme="minorEastAsia" w:hAnsi="Amasis MT Pro Medium" w:cstheme="minorBidi"/>
          <w:b/>
          <w:bCs/>
          <w:color w:val="1F4E79" w:themeColor="accent1" w:themeShade="80"/>
          <w:kern w:val="24"/>
          <w:sz w:val="28"/>
          <w:szCs w:val="28"/>
        </w:rPr>
        <w:t xml:space="preserve">https//stsimeonsanglican.ca </w:t>
      </w:r>
      <w:r w:rsidRPr="00D87D12"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  <w:t xml:space="preserve">and on our </w:t>
      </w:r>
      <w:r w:rsidR="00342983" w:rsidRPr="00D87D12"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  <w:t>Facebook</w:t>
      </w:r>
      <w:r w:rsidRPr="00D87D12"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  <w:t xml:space="preserve"> page </w:t>
      </w:r>
    </w:p>
    <w:p w14:paraId="4067F16A" w14:textId="77777777" w:rsidR="00B53689" w:rsidRDefault="00B53689" w:rsidP="00B53689">
      <w:pPr>
        <w:pStyle w:val="NormalWeb"/>
        <w:spacing w:before="0" w:beforeAutospacing="0" w:after="0" w:afterAutospacing="0"/>
        <w:jc w:val="center"/>
        <w:rPr>
          <w:rFonts w:ascii="Amasis MT Pro Medium" w:eastAsiaTheme="minorEastAsia" w:hAnsi="Amasis MT Pro Medium" w:cstheme="minorBidi"/>
          <w:b/>
          <w:bCs/>
          <w:color w:val="0070C0"/>
          <w:kern w:val="24"/>
          <w:sz w:val="28"/>
          <w:szCs w:val="28"/>
          <w:lang w:val="en-US"/>
        </w:rPr>
      </w:pPr>
      <w:r w:rsidRPr="00C052E5">
        <w:rPr>
          <w:rFonts w:ascii="Amasis MT Pro Medium" w:eastAsiaTheme="minorEastAsia" w:hAnsi="Amasis MT Pro Medium" w:cstheme="minorBidi"/>
          <w:b/>
          <w:bCs/>
          <w:color w:val="0070C0"/>
          <w:kern w:val="24"/>
          <w:sz w:val="28"/>
          <w:szCs w:val="28"/>
          <w:lang w:val="en-US"/>
        </w:rPr>
        <w:t>St. Simeon’s Family Service.</w:t>
      </w:r>
    </w:p>
    <w:p w14:paraId="6EA5393C" w14:textId="77777777" w:rsidR="00667BDC" w:rsidRPr="00C052E5" w:rsidRDefault="00667BDC" w:rsidP="00B53689">
      <w:pPr>
        <w:pStyle w:val="NormalWeb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14:paraId="5391A8CF" w14:textId="77777777" w:rsidR="00F66A1F" w:rsidRDefault="00B53689" w:rsidP="00B53689">
      <w:pPr>
        <w:pStyle w:val="NormalWeb"/>
        <w:spacing w:before="200" w:beforeAutospacing="0" w:after="240" w:afterAutospacing="0" w:line="273" w:lineRule="auto"/>
        <w:jc w:val="center"/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</w:pPr>
      <w:r w:rsidRPr="00D87D12"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  <w:t>Our thanks to Gordon and Rolanda McPhee.</w:t>
      </w:r>
    </w:p>
    <w:p w14:paraId="1605EA57" w14:textId="77777777" w:rsidR="00D96860" w:rsidRPr="003E69C2" w:rsidRDefault="00D96860" w:rsidP="00B53689">
      <w:pPr>
        <w:pStyle w:val="NormalWeb"/>
        <w:spacing w:before="200" w:beforeAutospacing="0" w:after="240" w:afterAutospacing="0" w:line="273" w:lineRule="auto"/>
        <w:jc w:val="center"/>
        <w:rPr>
          <w:rFonts w:ascii="Amasis MT Pro Medium" w:eastAsiaTheme="minorEastAsia" w:hAnsi="Amasis MT Pro Medium" w:cstheme="minorBidi"/>
          <w:color w:val="000000" w:themeColor="text1"/>
          <w:kern w:val="24"/>
          <w:sz w:val="28"/>
          <w:szCs w:val="28"/>
          <w:lang w:val="en-US"/>
        </w:rPr>
      </w:pPr>
    </w:p>
    <w:p w14:paraId="7BFBB69C" w14:textId="77777777" w:rsidR="00B53689" w:rsidRPr="00B27E35" w:rsidRDefault="00F66A1F" w:rsidP="00B53689">
      <w:pPr>
        <w:pStyle w:val="NormalWeb"/>
        <w:spacing w:before="200" w:beforeAutospacing="0" w:after="240" w:afterAutospacing="0" w:line="273" w:lineRule="auto"/>
        <w:jc w:val="center"/>
        <w:rPr>
          <w:rFonts w:ascii="Amasis MT Pro Medium" w:eastAsiaTheme="minorEastAsia" w:hAnsi="Amasis MT Pro Medium" w:cstheme="minorBidi"/>
          <w:color w:val="000000" w:themeColor="text1"/>
          <w:kern w:val="24"/>
          <w:lang w:val="en-US"/>
        </w:rPr>
      </w:pPr>
      <w:r>
        <w:rPr>
          <w:noProof/>
        </w:rPr>
        <w:drawing>
          <wp:inline distT="0" distB="0" distL="0" distR="0" wp14:anchorId="7797F7DC" wp14:editId="1C0C9BC0">
            <wp:extent cx="4834673" cy="2772383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593" cy="2790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988EB" w14:textId="77777777" w:rsidR="00B27E35" w:rsidRPr="00B53689" w:rsidRDefault="00B27E35" w:rsidP="00B53689">
      <w:pPr>
        <w:pStyle w:val="NormalWeb"/>
        <w:spacing w:before="200" w:beforeAutospacing="0" w:after="240" w:afterAutospacing="0" w:line="273" w:lineRule="auto"/>
        <w:jc w:val="center"/>
      </w:pPr>
    </w:p>
    <w:p w14:paraId="572657CA" w14:textId="77777777" w:rsidR="00D87D12" w:rsidRDefault="00D87D12" w:rsidP="00C052E5">
      <w:pPr>
        <w:spacing w:after="0" w:line="240" w:lineRule="auto"/>
        <w:jc w:val="center"/>
        <w:rPr>
          <w:rFonts w:ascii="Amasis MT Pro Medium" w:eastAsiaTheme="minorEastAsia" w:hAnsi="Amasis MT Pro Medium"/>
          <w:color w:val="000000" w:themeColor="text1"/>
          <w:kern w:val="24"/>
          <w:sz w:val="28"/>
          <w:szCs w:val="28"/>
          <w:lang w:val="en-US" w:eastAsia="en-CA"/>
        </w:rPr>
      </w:pPr>
      <w:r w:rsidRPr="00D87D12">
        <w:rPr>
          <w:rFonts w:ascii="Amasis MT Pro Medium" w:eastAsiaTheme="minorEastAsia" w:hAnsi="Amasis MT Pro Medium"/>
          <w:color w:val="FF0000"/>
          <w:kern w:val="24"/>
          <w:sz w:val="28"/>
          <w:szCs w:val="28"/>
          <w:lang w:val="en-US" w:eastAsia="en-CA"/>
        </w:rPr>
        <w:t>2</w:t>
      </w:r>
      <w:r>
        <w:rPr>
          <w:rFonts w:ascii="Amasis MT Pro Medium" w:eastAsiaTheme="minorEastAsia" w:hAnsi="Amasis MT Pro Medium"/>
          <w:color w:val="000000" w:themeColor="text1"/>
          <w:kern w:val="24"/>
          <w:sz w:val="28"/>
          <w:szCs w:val="28"/>
          <w:lang w:val="en-US" w:eastAsia="en-CA"/>
        </w:rPr>
        <w:t xml:space="preserve">. A </w:t>
      </w:r>
      <w:r w:rsidR="00F66A1F" w:rsidRPr="00F66A1F">
        <w:rPr>
          <w:rFonts w:ascii="Amasis MT Pro Medium" w:eastAsiaTheme="minorEastAsia" w:hAnsi="Amasis MT Pro Medium"/>
          <w:color w:val="000000" w:themeColor="text1"/>
          <w:kern w:val="24"/>
          <w:sz w:val="28"/>
          <w:szCs w:val="28"/>
          <w:lang w:val="en-US" w:eastAsia="en-CA"/>
        </w:rPr>
        <w:t>Lent</w:t>
      </w:r>
      <w:r>
        <w:rPr>
          <w:rFonts w:ascii="Amasis MT Pro Medium" w:eastAsiaTheme="minorEastAsia" w:hAnsi="Amasis MT Pro Medium"/>
          <w:color w:val="000000" w:themeColor="text1"/>
          <w:kern w:val="24"/>
          <w:sz w:val="28"/>
          <w:szCs w:val="28"/>
          <w:lang w:val="en-US" w:eastAsia="en-CA"/>
        </w:rPr>
        <w:t>en</w:t>
      </w:r>
      <w:r w:rsidR="00F66A1F" w:rsidRPr="00F66A1F">
        <w:rPr>
          <w:rFonts w:ascii="Amasis MT Pro Medium" w:eastAsiaTheme="minorEastAsia" w:hAnsi="Amasis MT Pro Medium"/>
          <w:color w:val="000000" w:themeColor="text1"/>
          <w:kern w:val="24"/>
          <w:sz w:val="28"/>
          <w:szCs w:val="28"/>
          <w:lang w:val="en-US" w:eastAsia="en-CA"/>
        </w:rPr>
        <w:t xml:space="preserve"> Bible Study will begin on </w:t>
      </w:r>
    </w:p>
    <w:p w14:paraId="7502D7F8" w14:textId="77777777" w:rsidR="00C052E5" w:rsidRDefault="00C052E5" w:rsidP="00C052E5">
      <w:pPr>
        <w:spacing w:after="0" w:line="240" w:lineRule="auto"/>
        <w:jc w:val="center"/>
        <w:rPr>
          <w:rFonts w:ascii="Amasis MT Pro Medium" w:eastAsiaTheme="minorEastAsia" w:hAnsi="Amasis MT Pro Medium"/>
          <w:color w:val="000000" w:themeColor="text1"/>
          <w:kern w:val="24"/>
          <w:sz w:val="28"/>
          <w:szCs w:val="28"/>
          <w:lang w:val="en-US" w:eastAsia="en-CA"/>
        </w:rPr>
      </w:pPr>
    </w:p>
    <w:p w14:paraId="0924320B" w14:textId="77777777" w:rsidR="00F66A1F" w:rsidRPr="00D87D12" w:rsidRDefault="00F66A1F" w:rsidP="00C05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en-CA"/>
        </w:rPr>
      </w:pPr>
      <w:r w:rsidRPr="00D87D12"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  <w:t>Wednesday, February 14, 2024</w:t>
      </w:r>
    </w:p>
    <w:p w14:paraId="4CA087AB" w14:textId="77777777" w:rsidR="00F66A1F" w:rsidRDefault="007C21EB" w:rsidP="00C052E5">
      <w:pPr>
        <w:spacing w:after="0" w:line="240" w:lineRule="auto"/>
        <w:jc w:val="center"/>
        <w:rPr>
          <w:rFonts w:ascii="Amasis MT Pro Medium" w:eastAsiaTheme="minorEastAsia" w:hAnsi="Amasis MT Pro Medium"/>
          <w:color w:val="2E74B5" w:themeColor="accent1" w:themeShade="BF"/>
          <w:kern w:val="24"/>
          <w:sz w:val="28"/>
          <w:szCs w:val="28"/>
          <w:lang w:val="en-US" w:eastAsia="en-CA"/>
        </w:rPr>
      </w:pPr>
      <w:r>
        <w:rPr>
          <w:rFonts w:ascii="Amasis MT Pro Medium" w:eastAsiaTheme="minorEastAsia" w:hAnsi="Amasis MT Pro Medium"/>
          <w:color w:val="2E74B5" w:themeColor="accent1" w:themeShade="BF"/>
          <w:kern w:val="24"/>
          <w:sz w:val="28"/>
          <w:szCs w:val="28"/>
          <w:lang w:val="en-US" w:eastAsia="en-CA"/>
        </w:rPr>
        <w:t>a</w:t>
      </w:r>
      <w:r w:rsidR="00F66A1F" w:rsidRPr="00F66A1F">
        <w:rPr>
          <w:rFonts w:ascii="Amasis MT Pro Medium" w:eastAsiaTheme="minorEastAsia" w:hAnsi="Amasis MT Pro Medium"/>
          <w:color w:val="2E74B5" w:themeColor="accent1" w:themeShade="BF"/>
          <w:kern w:val="24"/>
          <w:sz w:val="28"/>
          <w:szCs w:val="28"/>
          <w:lang w:val="en-US" w:eastAsia="en-CA"/>
        </w:rPr>
        <w:t>t 10:30 am</w:t>
      </w:r>
    </w:p>
    <w:p w14:paraId="45818363" w14:textId="77777777" w:rsidR="00D87D12" w:rsidRDefault="00BB1778" w:rsidP="00C052E5">
      <w:pPr>
        <w:spacing w:after="0" w:line="240" w:lineRule="auto"/>
        <w:jc w:val="center"/>
        <w:rPr>
          <w:rFonts w:ascii="Amasis MT Pro Medium" w:eastAsiaTheme="minorEastAsia" w:hAnsi="Amasis MT Pro Medium"/>
          <w:color w:val="2E74B5" w:themeColor="accent1" w:themeShade="BF"/>
          <w:kern w:val="24"/>
          <w:sz w:val="28"/>
          <w:szCs w:val="28"/>
          <w:lang w:val="en-US" w:eastAsia="en-CA"/>
        </w:rPr>
      </w:pPr>
      <w:r>
        <w:rPr>
          <w:rFonts w:ascii="Amasis MT Pro Medium" w:eastAsiaTheme="minorEastAsia" w:hAnsi="Amasis MT Pro Medium"/>
          <w:color w:val="2E74B5" w:themeColor="accent1" w:themeShade="BF"/>
          <w:kern w:val="24"/>
          <w:sz w:val="28"/>
          <w:szCs w:val="28"/>
          <w:lang w:val="en-US" w:eastAsia="en-CA"/>
        </w:rPr>
        <w:t>i</w:t>
      </w:r>
      <w:r w:rsidR="00D87D12">
        <w:rPr>
          <w:rFonts w:ascii="Amasis MT Pro Medium" w:eastAsiaTheme="minorEastAsia" w:hAnsi="Amasis MT Pro Medium"/>
          <w:color w:val="2E74B5" w:themeColor="accent1" w:themeShade="BF"/>
          <w:kern w:val="24"/>
          <w:sz w:val="28"/>
          <w:szCs w:val="28"/>
          <w:lang w:val="en-US" w:eastAsia="en-CA"/>
        </w:rPr>
        <w:t xml:space="preserve">n the Common Room of the Rotary Apartments </w:t>
      </w:r>
    </w:p>
    <w:p w14:paraId="149A45C2" w14:textId="77777777" w:rsidR="00C052E5" w:rsidRPr="00F66A1F" w:rsidRDefault="00C052E5" w:rsidP="00C0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14:paraId="7D72E051" w14:textId="77777777" w:rsidR="00C052E5" w:rsidRPr="00C052E5" w:rsidRDefault="00F66A1F" w:rsidP="00C052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n-CA"/>
        </w:rPr>
      </w:pPr>
      <w:r w:rsidRPr="00D87D12"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  <w:t>Jesus Our Light and Our Life</w:t>
      </w:r>
    </w:p>
    <w:p w14:paraId="3B147026" w14:textId="77777777" w:rsidR="00F66A1F" w:rsidRDefault="00F66A1F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</w:pPr>
      <w:r w:rsidRPr="00D87D12"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  <w:t>Becoming One in Christ</w:t>
      </w:r>
    </w:p>
    <w:p w14:paraId="1A1F2ADD" w14:textId="77777777" w:rsidR="00667BDC" w:rsidRDefault="00667BDC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</w:pPr>
    </w:p>
    <w:p w14:paraId="38BC1795" w14:textId="77777777" w:rsidR="00667BDC" w:rsidRDefault="00667BDC" w:rsidP="00667BDC">
      <w:pPr>
        <w:pStyle w:val="NormalWeb"/>
        <w:ind w:firstLine="720"/>
      </w:pPr>
      <w:r>
        <w:rPr>
          <w:noProof/>
        </w:rPr>
        <w:drawing>
          <wp:inline distT="0" distB="0" distL="0" distR="0" wp14:anchorId="2ABFCCB9" wp14:editId="1B1DA2FC">
            <wp:extent cx="5097213" cy="2256817"/>
            <wp:effectExtent l="0" t="0" r="8255" b="0"/>
            <wp:docPr id="1" name="Picture 1" descr="C:\Users\Edna Hall\Desktop\0612Ser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na Hall\Desktop\0612Serm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89" cy="230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8AEB" w14:textId="77777777" w:rsidR="00667BDC" w:rsidRDefault="00667BDC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</w:pPr>
    </w:p>
    <w:p w14:paraId="419B2067" w14:textId="77777777" w:rsidR="00667BDC" w:rsidRDefault="00667BDC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</w:pPr>
    </w:p>
    <w:p w14:paraId="7736F0BF" w14:textId="77777777" w:rsidR="00667BDC" w:rsidRDefault="00667BDC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</w:pPr>
    </w:p>
    <w:p w14:paraId="11BECDB8" w14:textId="77777777" w:rsidR="00667BDC" w:rsidRDefault="00667BDC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</w:pPr>
    </w:p>
    <w:p w14:paraId="5FE6C8E9" w14:textId="77777777" w:rsidR="00C052E5" w:rsidRPr="00D87D12" w:rsidRDefault="00C052E5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u w:val="single"/>
          <w:lang w:val="en-US" w:eastAsia="en-CA"/>
        </w:rPr>
      </w:pPr>
    </w:p>
    <w:p w14:paraId="33B66DE9" w14:textId="77777777" w:rsidR="003E69C2" w:rsidRDefault="003E69C2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>Throughout the study we will read about</w:t>
      </w:r>
    </w:p>
    <w:p w14:paraId="78A34042" w14:textId="77777777" w:rsidR="003E69C2" w:rsidRDefault="003E69C2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the Samaritan woman, the man born blind, </w:t>
      </w:r>
    </w:p>
    <w:p w14:paraId="29E52228" w14:textId="77777777" w:rsidR="003E69C2" w:rsidRDefault="003E69C2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Lazarus and Mary and Martha. </w:t>
      </w:r>
    </w:p>
    <w:p w14:paraId="565C2DE0" w14:textId="77777777" w:rsidR="003E69C2" w:rsidRDefault="003E69C2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</w:p>
    <w:p w14:paraId="2958BFF2" w14:textId="77777777" w:rsidR="00513EB5" w:rsidRPr="00D87D12" w:rsidRDefault="00513EB5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  <w:r w:rsidRPr="00D87D12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Consider journeying with us as we read and discuss </w:t>
      </w:r>
    </w:p>
    <w:p w14:paraId="4CC86B06" w14:textId="77777777" w:rsidR="00513EB5" w:rsidRDefault="003E69C2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these </w:t>
      </w:r>
      <w:r w:rsidR="00513EB5" w:rsidRPr="00D87D12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>stories of</w:t>
      </w: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 Christian</w:t>
      </w:r>
      <w:r w:rsidR="00513EB5" w:rsidRPr="00D87D12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 tran</w:t>
      </w: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>sformation</w:t>
      </w:r>
      <w:r w:rsidR="00513EB5" w:rsidRPr="00D87D12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>.</w:t>
      </w:r>
    </w:p>
    <w:p w14:paraId="3FBEA34A" w14:textId="77777777" w:rsidR="00667BDC" w:rsidRDefault="00667BDC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</w:p>
    <w:p w14:paraId="0F8B2D1F" w14:textId="77777777" w:rsidR="00667BDC" w:rsidRDefault="00667BDC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</w:p>
    <w:p w14:paraId="694EAC91" w14:textId="77777777" w:rsidR="00667BDC" w:rsidRDefault="00667BDC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</w:p>
    <w:p w14:paraId="0A3F1A42" w14:textId="77777777" w:rsidR="00D96860" w:rsidRDefault="00D96860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</w:p>
    <w:p w14:paraId="31DF18D0" w14:textId="77777777" w:rsidR="00F66A1F" w:rsidRDefault="00D87D12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  <w:r w:rsidRPr="00D87D12">
        <w:rPr>
          <w:rFonts w:ascii="Amasis MT Pro Medium" w:eastAsiaTheme="minorEastAsia" w:hAnsi="Amasis MT Pro Medium"/>
          <w:color w:val="FF0000"/>
          <w:kern w:val="24"/>
          <w:sz w:val="28"/>
          <w:szCs w:val="28"/>
          <w:lang w:val="en-US" w:eastAsia="en-CA"/>
        </w:rPr>
        <w:t>3</w:t>
      </w: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. </w:t>
      </w:r>
      <w:r w:rsidR="00513EB5" w:rsidRPr="00513EB5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St. Simeon’s </w:t>
      </w:r>
      <w:r w:rsidR="00F66A1F" w:rsidRPr="00513EB5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Ash Wednesday Service </w:t>
      </w:r>
      <w:r w:rsidR="00513EB5" w:rsidRPr="00513EB5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 </w:t>
      </w:r>
    </w:p>
    <w:p w14:paraId="56C7BE4D" w14:textId="77777777" w:rsidR="00C052E5" w:rsidRPr="00513EB5" w:rsidRDefault="00C052E5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</w:p>
    <w:p w14:paraId="47DC688A" w14:textId="77777777" w:rsidR="00513EB5" w:rsidRPr="00C052E5" w:rsidRDefault="00513EB5" w:rsidP="00C052E5">
      <w:pPr>
        <w:spacing w:after="0" w:line="273" w:lineRule="auto"/>
        <w:jc w:val="center"/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</w:pPr>
      <w:r w:rsidRPr="00C052E5"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  <w:t>February 14</w:t>
      </w:r>
    </w:p>
    <w:p w14:paraId="6DA3446E" w14:textId="77777777" w:rsidR="00513EB5" w:rsidRDefault="007C21EB" w:rsidP="00C052E5">
      <w:pPr>
        <w:spacing w:after="0" w:line="273" w:lineRule="auto"/>
        <w:jc w:val="center"/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</w:pPr>
      <w:r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  <w:t>a</w:t>
      </w:r>
      <w:r w:rsidR="00513EB5" w:rsidRPr="00D87D12"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  <w:t xml:space="preserve">t 12 Noon </w:t>
      </w:r>
    </w:p>
    <w:p w14:paraId="2B85290C" w14:textId="77777777" w:rsidR="00C052E5" w:rsidRPr="00D87D12" w:rsidRDefault="00C052E5" w:rsidP="00C052E5">
      <w:pPr>
        <w:spacing w:after="0" w:line="273" w:lineRule="auto"/>
        <w:jc w:val="center"/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</w:pPr>
    </w:p>
    <w:p w14:paraId="2E847938" w14:textId="77777777" w:rsidR="00F66A1F" w:rsidRDefault="00D96860" w:rsidP="00C052E5">
      <w:pPr>
        <w:spacing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>Led by Rev’d Nick.</w:t>
      </w:r>
    </w:p>
    <w:p w14:paraId="2B2B143D" w14:textId="77777777" w:rsidR="00D87D12" w:rsidRDefault="00D87D12" w:rsidP="00F66A1F">
      <w:pPr>
        <w:spacing w:before="200"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</w:p>
    <w:p w14:paraId="2EB43929" w14:textId="77777777" w:rsidR="00B27E35" w:rsidRPr="00D87D12" w:rsidRDefault="00B27E35" w:rsidP="00F66A1F">
      <w:pPr>
        <w:spacing w:before="200"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</w:p>
    <w:p w14:paraId="53019AEE" w14:textId="77777777" w:rsidR="00F66A1F" w:rsidRPr="00513EB5" w:rsidRDefault="00D87D12" w:rsidP="00F66A1F">
      <w:pPr>
        <w:spacing w:before="200" w:after="0" w:line="273" w:lineRule="auto"/>
        <w:jc w:val="center"/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</w:pPr>
      <w:r w:rsidRPr="00D87D12">
        <w:rPr>
          <w:rFonts w:ascii="Amasis MT Pro Medium" w:eastAsiaTheme="minorEastAsia" w:hAnsi="Amasis MT Pro Medium"/>
          <w:color w:val="FF0000"/>
          <w:kern w:val="24"/>
          <w:sz w:val="28"/>
          <w:szCs w:val="28"/>
          <w:lang w:val="en-US" w:eastAsia="en-CA"/>
        </w:rPr>
        <w:t>4</w:t>
      </w:r>
      <w:r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. </w:t>
      </w:r>
      <w:r w:rsidR="00F66A1F" w:rsidRPr="00513EB5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>Annual Vestry Meeting</w:t>
      </w:r>
    </w:p>
    <w:p w14:paraId="7FA18FC6" w14:textId="77777777" w:rsidR="00513EB5" w:rsidRPr="00C052E5" w:rsidRDefault="00513EB5" w:rsidP="00F66A1F">
      <w:pPr>
        <w:spacing w:before="200" w:after="0" w:line="273" w:lineRule="auto"/>
        <w:jc w:val="center"/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</w:pPr>
      <w:r w:rsidRPr="00C052E5">
        <w:rPr>
          <w:rFonts w:ascii="Amasis MT Pro Medium" w:eastAsiaTheme="minorEastAsia" w:hAnsi="Amasis MT Pro Medium"/>
          <w:color w:val="0070C0"/>
          <w:kern w:val="24"/>
          <w:sz w:val="28"/>
          <w:szCs w:val="28"/>
          <w:lang w:val="en-US" w:eastAsia="en-CA"/>
        </w:rPr>
        <w:t>February 25</w:t>
      </w:r>
    </w:p>
    <w:p w14:paraId="74158DAC" w14:textId="77777777" w:rsidR="00513EB5" w:rsidRPr="00513EB5" w:rsidRDefault="00513EB5" w:rsidP="00F66A1F">
      <w:pPr>
        <w:spacing w:before="200"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513EB5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 xml:space="preserve"> following Morning Worship</w:t>
      </w:r>
      <w:r w:rsidR="00D96860">
        <w:rPr>
          <w:rFonts w:ascii="Amasis MT Pro Medium" w:eastAsiaTheme="minorEastAsia" w:hAnsi="Amasis MT Pro Medium"/>
          <w:kern w:val="24"/>
          <w:sz w:val="28"/>
          <w:szCs w:val="28"/>
          <w:lang w:val="en-US" w:eastAsia="en-CA"/>
        </w:rPr>
        <w:t>.</w:t>
      </w:r>
    </w:p>
    <w:p w14:paraId="79E8EB4E" w14:textId="77777777" w:rsidR="00BE292A" w:rsidRPr="00513EB5" w:rsidRDefault="00BE292A">
      <w:pPr>
        <w:rPr>
          <w:sz w:val="28"/>
          <w:szCs w:val="28"/>
        </w:rPr>
      </w:pPr>
    </w:p>
    <w:sectPr w:rsidR="00BE292A" w:rsidRPr="0051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89"/>
    <w:rsid w:val="002F1267"/>
    <w:rsid w:val="00342983"/>
    <w:rsid w:val="003E69C2"/>
    <w:rsid w:val="00513EB5"/>
    <w:rsid w:val="00667BDC"/>
    <w:rsid w:val="007C21EB"/>
    <w:rsid w:val="00840D0F"/>
    <w:rsid w:val="00B27E35"/>
    <w:rsid w:val="00B53689"/>
    <w:rsid w:val="00BB1778"/>
    <w:rsid w:val="00BE292A"/>
    <w:rsid w:val="00C052E5"/>
    <w:rsid w:val="00D87D12"/>
    <w:rsid w:val="00D96860"/>
    <w:rsid w:val="00F6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9630"/>
  <w15:chartTrackingRefBased/>
  <w15:docId w15:val="{B259F2CB-4677-4695-BEA3-AEBE160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Hall</dc:creator>
  <cp:keywords/>
  <dc:description/>
  <cp:lastModifiedBy>Herb and Sue Sioui</cp:lastModifiedBy>
  <cp:revision>2</cp:revision>
  <dcterms:created xsi:type="dcterms:W3CDTF">2024-02-01T21:57:00Z</dcterms:created>
  <dcterms:modified xsi:type="dcterms:W3CDTF">2024-02-01T21:57:00Z</dcterms:modified>
</cp:coreProperties>
</file>